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5C894" w14:textId="77777777" w:rsidR="00113699" w:rsidRPr="00113699" w:rsidRDefault="00113699" w:rsidP="009947A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AOW 6</w:t>
      </w:r>
      <w:r w:rsidRPr="00113699">
        <w:rPr>
          <w:rFonts w:ascii="Times New Roman" w:hAnsi="Times New Roman" w:cs="Times New Roman"/>
          <w:color w:val="000000" w:themeColor="text1"/>
          <w:sz w:val="22"/>
          <w:szCs w:val="22"/>
        </w:rPr>
        <w:t xml:space="preserve"> </w:t>
      </w:r>
      <w:r w:rsidRPr="00113699">
        <w:rPr>
          <w:rFonts w:ascii="Times New Roman" w:hAnsi="Times New Roman" w:cs="Times New Roman"/>
          <w:color w:val="000000" w:themeColor="text1"/>
          <w:sz w:val="22"/>
          <w:szCs w:val="22"/>
        </w:rPr>
        <w:tab/>
      </w:r>
      <w:r w:rsidRPr="00113699">
        <w:rPr>
          <w:rFonts w:ascii="Times New Roman" w:hAnsi="Times New Roman" w:cs="Times New Roman"/>
          <w:color w:val="000000" w:themeColor="text1"/>
          <w:sz w:val="22"/>
          <w:szCs w:val="22"/>
        </w:rPr>
        <w:tab/>
      </w:r>
      <w:r w:rsidRPr="00113699">
        <w:rPr>
          <w:rFonts w:ascii="Times New Roman" w:hAnsi="Times New Roman" w:cs="Times New Roman"/>
          <w:color w:val="000000" w:themeColor="text1"/>
          <w:sz w:val="22"/>
          <w:szCs w:val="22"/>
        </w:rPr>
        <w:tab/>
        <w:t>Period:</w:t>
      </w:r>
      <w:r w:rsidRPr="00113699">
        <w:rPr>
          <w:rFonts w:ascii="Times New Roman" w:hAnsi="Times New Roman" w:cs="Times New Roman"/>
          <w:color w:val="000000" w:themeColor="text1"/>
          <w:sz w:val="22"/>
          <w:szCs w:val="22"/>
        </w:rPr>
        <w:tab/>
      </w:r>
      <w:r w:rsidRPr="00113699">
        <w:rPr>
          <w:rFonts w:ascii="Times New Roman" w:hAnsi="Times New Roman" w:cs="Times New Roman"/>
          <w:color w:val="000000" w:themeColor="text1"/>
          <w:sz w:val="22"/>
          <w:szCs w:val="22"/>
        </w:rPr>
        <w:tab/>
      </w:r>
      <w:r w:rsidRPr="00113699">
        <w:rPr>
          <w:rFonts w:ascii="Times New Roman" w:hAnsi="Times New Roman" w:cs="Times New Roman"/>
          <w:color w:val="000000" w:themeColor="text1"/>
          <w:sz w:val="22"/>
          <w:szCs w:val="22"/>
        </w:rPr>
        <w:tab/>
        <w:t>Name:</w:t>
      </w:r>
    </w:p>
    <w:p w14:paraId="0EEC9D8D" w14:textId="77777777" w:rsidR="00113699" w:rsidRPr="00113699" w:rsidRDefault="00113699" w:rsidP="009947AD">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113699">
        <w:rPr>
          <w:rFonts w:ascii="Times New Roman" w:hAnsi="Times New Roman" w:cs="Times New Roman"/>
          <w:color w:val="000000" w:themeColor="text1"/>
          <w:sz w:val="22"/>
          <w:szCs w:val="22"/>
        </w:rPr>
        <w:t>Summarize main and important points in margins, and underline key sentences.</w:t>
      </w:r>
    </w:p>
    <w:p w14:paraId="2664DE26" w14:textId="77777777" w:rsidR="00113699" w:rsidRPr="00113699" w:rsidRDefault="00113699" w:rsidP="009947AD">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113699">
        <w:rPr>
          <w:rFonts w:ascii="Times New Roman" w:hAnsi="Times New Roman" w:cs="Times New Roman"/>
          <w:color w:val="000000" w:themeColor="text1"/>
          <w:sz w:val="22"/>
          <w:szCs w:val="22"/>
        </w:rPr>
        <w:t>Include your own original reactions and questions in margins.</w:t>
      </w:r>
    </w:p>
    <w:p w14:paraId="06AB2CED" w14:textId="77777777" w:rsidR="00113699" w:rsidRPr="00113699" w:rsidRDefault="00113699" w:rsidP="009947AD">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113699">
        <w:rPr>
          <w:rFonts w:ascii="Times New Roman" w:hAnsi="Times New Roman" w:cs="Times New Roman"/>
          <w:color w:val="000000" w:themeColor="text1"/>
          <w:sz w:val="22"/>
          <w:szCs w:val="22"/>
        </w:rPr>
        <w:t>Write a one-page reflection and attach it to the article.</w:t>
      </w:r>
    </w:p>
    <w:p w14:paraId="6FE740C2" w14:textId="77777777" w:rsidR="00113699" w:rsidRPr="00113699" w:rsidRDefault="00113699" w:rsidP="009947AD">
      <w:pPr>
        <w:pStyle w:val="ListParagraph"/>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113699">
        <w:rPr>
          <w:rFonts w:ascii="Times New Roman" w:hAnsi="Times New Roman" w:cs="Times New Roman"/>
          <w:b/>
          <w:color w:val="000000" w:themeColor="text1"/>
          <w:sz w:val="22"/>
          <w:szCs w:val="22"/>
        </w:rPr>
        <w:t>Codes</w:t>
      </w:r>
      <w:r w:rsidRPr="00113699">
        <w:rPr>
          <w:rFonts w:ascii="Times New Roman" w:hAnsi="Times New Roman" w:cs="Times New Roman"/>
          <w:color w:val="000000" w:themeColor="text1"/>
          <w:sz w:val="22"/>
          <w:szCs w:val="22"/>
        </w:rPr>
        <w:t>: MI=More Main Ideas need summarizing; OC=More Original Content needed</w:t>
      </w:r>
    </w:p>
    <w:p w14:paraId="15AC4951" w14:textId="77777777" w:rsidR="00113699" w:rsidRPr="00113699" w:rsidRDefault="00113699" w:rsidP="009947AD">
      <w:pPr>
        <w:pStyle w:val="Heading1"/>
        <w:contextualSpacing/>
        <w:rPr>
          <w:rFonts w:ascii="Times New Roman" w:eastAsia="Times New Roman" w:hAnsi="Times New Roman" w:cs="Times New Roman"/>
          <w:sz w:val="22"/>
          <w:szCs w:val="22"/>
        </w:rPr>
      </w:pPr>
      <w:r w:rsidRPr="00113699">
        <w:rPr>
          <w:rFonts w:ascii="Times New Roman" w:eastAsia="Times New Roman" w:hAnsi="Times New Roman" w:cs="Times New Roman"/>
          <w:sz w:val="22"/>
          <w:szCs w:val="22"/>
        </w:rPr>
        <w:t xml:space="preserve">I asked Tinder for my data. It sent me 800 pages of my deepest, darkest secrets </w:t>
      </w:r>
    </w:p>
    <w:p w14:paraId="0D855F34" w14:textId="77777777" w:rsidR="00113699" w:rsidRPr="00113699" w:rsidRDefault="00113699" w:rsidP="009947AD">
      <w:pPr>
        <w:pStyle w:val="byline"/>
        <w:contextualSpacing/>
        <w:rPr>
          <w:rFonts w:ascii="Times New Roman" w:hAnsi="Times New Roman" w:cs="Times New Roman"/>
          <w:sz w:val="22"/>
          <w:szCs w:val="22"/>
        </w:rPr>
      </w:pPr>
      <w:hyperlink r:id="rId6" w:history="1">
        <w:r w:rsidRPr="00113699">
          <w:rPr>
            <w:rStyle w:val="Hyperlink"/>
            <w:rFonts w:ascii="Times New Roman" w:hAnsi="Times New Roman" w:cs="Times New Roman"/>
            <w:sz w:val="22"/>
            <w:szCs w:val="22"/>
            <w:u w:val="none"/>
          </w:rPr>
          <w:t>Judith Duportail</w:t>
        </w:r>
      </w:hyperlink>
      <w:r w:rsidRPr="00113699">
        <w:rPr>
          <w:rFonts w:ascii="Times New Roman" w:hAnsi="Times New Roman" w:cs="Times New Roman"/>
          <w:sz w:val="22"/>
          <w:szCs w:val="22"/>
        </w:rPr>
        <w:t xml:space="preserve">, </w:t>
      </w:r>
      <w:r w:rsidRPr="00113699">
        <w:rPr>
          <w:rFonts w:ascii="Times New Roman" w:hAnsi="Times New Roman" w:cs="Times New Roman"/>
          <w:sz w:val="22"/>
          <w:szCs w:val="22"/>
        </w:rPr>
        <w:t>Last modified on Wednesday 27 September 2017</w:t>
      </w:r>
      <w:r w:rsidRPr="00113699">
        <w:rPr>
          <w:rFonts w:ascii="Times New Roman" w:hAnsi="Times New Roman" w:cs="Times New Roman"/>
          <w:sz w:val="22"/>
          <w:szCs w:val="22"/>
        </w:rPr>
        <w:t xml:space="preserve">, </w:t>
      </w:r>
      <w:r w:rsidRPr="00113699">
        <w:rPr>
          <w:rFonts w:ascii="Times New Roman" w:hAnsi="Times New Roman" w:cs="Times New Roman"/>
          <w:i/>
          <w:sz w:val="22"/>
          <w:szCs w:val="22"/>
        </w:rPr>
        <w:t>The Guardian</w:t>
      </w:r>
      <w:r w:rsidRPr="00113699">
        <w:rPr>
          <w:rFonts w:ascii="Times New Roman" w:hAnsi="Times New Roman" w:cs="Times New Roman"/>
          <w:sz w:val="22"/>
          <w:szCs w:val="22"/>
        </w:rPr>
        <w:t xml:space="preserve"> </w:t>
      </w:r>
    </w:p>
    <w:p w14:paraId="50A1F8E6" w14:textId="77777777" w:rsidR="00113699" w:rsidRPr="00113699" w:rsidRDefault="00113699" w:rsidP="009947AD">
      <w:pPr>
        <w:pStyle w:val="NormalWeb"/>
        <w:ind w:firstLine="720"/>
        <w:contextualSpacing/>
        <w:rPr>
          <w:rFonts w:ascii="Times New Roman" w:hAnsi="Times New Roman"/>
          <w:sz w:val="22"/>
          <w:szCs w:val="22"/>
        </w:rPr>
      </w:pPr>
      <w:r w:rsidRPr="00113699">
        <w:rPr>
          <w:rStyle w:val="drop-capinner"/>
          <w:rFonts w:ascii="Times New Roman" w:hAnsi="Times New Roman"/>
          <w:sz w:val="22"/>
          <w:szCs w:val="22"/>
        </w:rPr>
        <w:t>A</w:t>
      </w:r>
      <w:r w:rsidRPr="00113699">
        <w:rPr>
          <w:rFonts w:ascii="Times New Roman" w:hAnsi="Times New Roman"/>
          <w:sz w:val="22"/>
          <w:szCs w:val="22"/>
        </w:rPr>
        <w:t xml:space="preserve">t 9.24pm (and one second) on the night of Wednesday 18 December 2013, from the second arrondissement of Paris, I wrote “Hello!” to my first ever Tinder match. Since that day I’ve fired up the app 920 times and matched with 870 different people. I recall a few of them very well: the ones who either became lovers, friends or terrible first dates. I’ve forgotten all the others. But </w:t>
      </w:r>
      <w:hyperlink r:id="rId7" w:history="1">
        <w:r w:rsidRPr="00113699">
          <w:rPr>
            <w:rStyle w:val="Hyperlink"/>
            <w:rFonts w:ascii="Times New Roman" w:hAnsi="Times New Roman"/>
            <w:sz w:val="22"/>
            <w:szCs w:val="22"/>
            <w:u w:val="none"/>
          </w:rPr>
          <w:t>Tinder</w:t>
        </w:r>
      </w:hyperlink>
      <w:r w:rsidRPr="00113699">
        <w:rPr>
          <w:rFonts w:ascii="Times New Roman" w:hAnsi="Times New Roman"/>
          <w:sz w:val="22"/>
          <w:szCs w:val="22"/>
        </w:rPr>
        <w:t xml:space="preserve"> has not.</w:t>
      </w:r>
    </w:p>
    <w:p w14:paraId="70D6736E" w14:textId="77777777" w:rsidR="00113699" w:rsidRPr="00113699" w:rsidRDefault="00113699" w:rsidP="009947AD">
      <w:pPr>
        <w:pStyle w:val="NormalWeb"/>
        <w:ind w:firstLine="720"/>
        <w:contextualSpacing/>
        <w:rPr>
          <w:rFonts w:ascii="Times New Roman" w:hAnsi="Times New Roman"/>
          <w:sz w:val="22"/>
          <w:szCs w:val="22"/>
        </w:rPr>
      </w:pPr>
      <w:r w:rsidRPr="00113699">
        <w:rPr>
          <w:rFonts w:ascii="Times New Roman" w:hAnsi="Times New Roman"/>
          <w:sz w:val="22"/>
          <w:szCs w:val="22"/>
        </w:rPr>
        <w:t xml:space="preserve">The dating app has 800 pages of information on me, and probably on you too if you are also one of its 50 million users. In March I asked Tinder to grant me access to my personal data. Every European citizen is allowed to do so under </w:t>
      </w:r>
      <w:hyperlink r:id="rId8" w:history="1">
        <w:r w:rsidRPr="00113699">
          <w:rPr>
            <w:rStyle w:val="Hyperlink"/>
            <w:rFonts w:ascii="Times New Roman" w:hAnsi="Times New Roman"/>
            <w:sz w:val="22"/>
            <w:szCs w:val="22"/>
            <w:u w:val="none"/>
          </w:rPr>
          <w:t>EU data protection law</w:t>
        </w:r>
      </w:hyperlink>
      <w:r w:rsidRPr="00113699">
        <w:rPr>
          <w:rFonts w:ascii="Times New Roman" w:hAnsi="Times New Roman"/>
          <w:sz w:val="22"/>
          <w:szCs w:val="22"/>
        </w:rPr>
        <w:t xml:space="preserve">, yet very few actually do, according to Tinder. With the help of privacy activist </w:t>
      </w:r>
      <w:hyperlink r:id="rId9" w:history="1">
        <w:r w:rsidRPr="00113699">
          <w:rPr>
            <w:rStyle w:val="Hyperlink"/>
            <w:rFonts w:ascii="Times New Roman" w:hAnsi="Times New Roman"/>
            <w:sz w:val="22"/>
            <w:szCs w:val="22"/>
            <w:u w:val="none"/>
          </w:rPr>
          <w:t>Paul-Olivier Dehaye</w:t>
        </w:r>
      </w:hyperlink>
      <w:r w:rsidRPr="00113699">
        <w:rPr>
          <w:rFonts w:ascii="Times New Roman" w:hAnsi="Times New Roman"/>
          <w:sz w:val="22"/>
          <w:szCs w:val="22"/>
        </w:rPr>
        <w:t xml:space="preserve"> from </w:t>
      </w:r>
      <w:hyperlink r:id="rId10" w:history="1">
        <w:r w:rsidRPr="00113699">
          <w:rPr>
            <w:rStyle w:val="Hyperlink"/>
            <w:rFonts w:ascii="Times New Roman" w:hAnsi="Times New Roman"/>
            <w:sz w:val="22"/>
            <w:szCs w:val="22"/>
            <w:u w:val="none"/>
          </w:rPr>
          <w:t>personaldata.io</w:t>
        </w:r>
      </w:hyperlink>
      <w:r w:rsidRPr="00113699">
        <w:rPr>
          <w:rFonts w:ascii="Times New Roman" w:hAnsi="Times New Roman"/>
          <w:sz w:val="22"/>
          <w:szCs w:val="22"/>
        </w:rPr>
        <w:t xml:space="preserve"> and human rights lawyer Ravi Naik, I emailed Tinder requesting my personal data and got back way more than I bargained for.</w:t>
      </w:r>
    </w:p>
    <w:p w14:paraId="6E174808" w14:textId="77777777" w:rsidR="00113699" w:rsidRPr="00113699" w:rsidRDefault="00113699" w:rsidP="009947AD">
      <w:pPr>
        <w:pStyle w:val="NormalWeb"/>
        <w:ind w:firstLine="720"/>
        <w:contextualSpacing/>
        <w:rPr>
          <w:rFonts w:ascii="Times New Roman" w:hAnsi="Times New Roman"/>
          <w:sz w:val="22"/>
          <w:szCs w:val="22"/>
        </w:rPr>
      </w:pPr>
      <w:r w:rsidRPr="00113699">
        <w:rPr>
          <w:rFonts w:ascii="Times New Roman" w:hAnsi="Times New Roman"/>
          <w:sz w:val="22"/>
          <w:szCs w:val="22"/>
        </w:rPr>
        <w:t>Some 800 pages came back containing information such as my Facebook “likes”, my photos from Instagram (even after I deleted the associated account), my education, the age-rank of men I was interested in, how many times I connected, when and where every online conversation with every single one of my matches happened … the list goes on.</w:t>
      </w:r>
      <w:r>
        <w:rPr>
          <w:rFonts w:ascii="Times New Roman" w:hAnsi="Times New Roman"/>
          <w:sz w:val="22"/>
          <w:szCs w:val="22"/>
        </w:rPr>
        <w:t xml:space="preserve"> </w:t>
      </w:r>
      <w:r w:rsidRPr="00113699">
        <w:rPr>
          <w:rFonts w:ascii="Times New Roman" w:hAnsi="Times New Roman"/>
          <w:sz w:val="22"/>
          <w:szCs w:val="22"/>
        </w:rPr>
        <w:t>“I am horrified but absolutely not surprised by this amount of data,” said Olivier Keyes, a data scientist at the University of Washington. “Every app you use regularly on your phone owns the same [kinds of information]. Facebook has thousands of pages about you!”</w:t>
      </w:r>
    </w:p>
    <w:p w14:paraId="0E334B87" w14:textId="77777777" w:rsidR="00113699" w:rsidRPr="00113699" w:rsidRDefault="00113699" w:rsidP="009947AD">
      <w:pPr>
        <w:pStyle w:val="NormalWeb"/>
        <w:ind w:firstLine="720"/>
        <w:contextualSpacing/>
        <w:rPr>
          <w:rFonts w:ascii="Times New Roman" w:hAnsi="Times New Roman"/>
          <w:sz w:val="22"/>
          <w:szCs w:val="22"/>
        </w:rPr>
      </w:pPr>
      <w:r w:rsidRPr="00113699">
        <w:rPr>
          <w:rFonts w:ascii="Times New Roman" w:hAnsi="Times New Roman"/>
          <w:sz w:val="22"/>
          <w:szCs w:val="22"/>
        </w:rPr>
        <w:t xml:space="preserve">As I flicked through page after page of my data I felt guilty. I was amazed by how much information I was voluntarily disclosing: from locations, interests and jobs, to pictures, music tastes and what I liked to eat. But I quickly realised I wasn’t the only one. A </w:t>
      </w:r>
      <w:hyperlink r:id="rId11" w:history="1">
        <w:r w:rsidRPr="00113699">
          <w:rPr>
            <w:rStyle w:val="Hyperlink"/>
            <w:rFonts w:ascii="Times New Roman" w:hAnsi="Times New Roman"/>
            <w:sz w:val="22"/>
            <w:szCs w:val="22"/>
            <w:u w:val="none"/>
          </w:rPr>
          <w:t>July 2017 study</w:t>
        </w:r>
      </w:hyperlink>
      <w:r w:rsidRPr="00113699">
        <w:rPr>
          <w:rFonts w:ascii="Times New Roman" w:hAnsi="Times New Roman"/>
          <w:sz w:val="22"/>
          <w:szCs w:val="22"/>
        </w:rPr>
        <w:t xml:space="preserve"> revealed Tinder users are excessively willing to disclose information without realising it. “You are lured into giving away all this information,” says Luke Stark, a digital technology sociologist at Dartmouth University. “Apps such as Tinder are taking advantage of a simple emotional phenomenon; we can’t feel data. This is why seeing everything printed strikes you. We are physical creatures. We need materiality.”</w:t>
      </w:r>
    </w:p>
    <w:p w14:paraId="60E52DD1" w14:textId="77777777" w:rsidR="00113699" w:rsidRPr="00113699" w:rsidRDefault="00113699" w:rsidP="009947AD">
      <w:pPr>
        <w:pStyle w:val="NormalWeb"/>
        <w:ind w:firstLine="720"/>
        <w:contextualSpacing/>
        <w:rPr>
          <w:rFonts w:ascii="Times New Roman" w:hAnsi="Times New Roman"/>
          <w:sz w:val="22"/>
          <w:szCs w:val="22"/>
        </w:rPr>
      </w:pPr>
      <w:r w:rsidRPr="00113699">
        <w:rPr>
          <w:rFonts w:ascii="Times New Roman" w:hAnsi="Times New Roman"/>
          <w:sz w:val="22"/>
          <w:szCs w:val="22"/>
        </w:rPr>
        <w:t xml:space="preserve">Reading through the 1,700 Tinder messages I’ve sent since 2013, I took a trip into my hopes, fears, sexual preferences and deepest secrets. Tinder knows me so well. It knows the real, inglorious version of me who copy-pasted the same joke to match 567, 568, and 569; who exchanged compulsively with 16 different people simultaneously one New Year’s Day, and then </w:t>
      </w:r>
      <w:hyperlink r:id="rId12" w:history="1">
        <w:r w:rsidRPr="00113699">
          <w:rPr>
            <w:rStyle w:val="Hyperlink"/>
            <w:rFonts w:ascii="Times New Roman" w:hAnsi="Times New Roman"/>
            <w:sz w:val="22"/>
            <w:szCs w:val="22"/>
            <w:u w:val="none"/>
          </w:rPr>
          <w:t>ghosted</w:t>
        </w:r>
      </w:hyperlink>
      <w:r w:rsidRPr="00113699">
        <w:rPr>
          <w:rFonts w:ascii="Times New Roman" w:hAnsi="Times New Roman"/>
          <w:sz w:val="22"/>
          <w:szCs w:val="22"/>
        </w:rPr>
        <w:t xml:space="preserve"> 16 of them.</w:t>
      </w:r>
      <w:r>
        <w:rPr>
          <w:rFonts w:ascii="Times New Roman" w:hAnsi="Times New Roman"/>
          <w:sz w:val="22"/>
          <w:szCs w:val="22"/>
        </w:rPr>
        <w:t xml:space="preserve"> </w:t>
      </w:r>
      <w:r w:rsidRPr="00113699">
        <w:rPr>
          <w:rFonts w:ascii="Times New Roman" w:hAnsi="Times New Roman"/>
          <w:sz w:val="22"/>
          <w:szCs w:val="22"/>
        </w:rPr>
        <w:t>“What you are describing is called secondary implicit disclosed information,” explains Alessandro Acquisti, professor of information technology at Carnegie Mellon University. “Tinder knows much more about you when studying your behaviour on the app. It knows how often you connect and at which times; the percentage of white men, black men, Asian men you have matched; which kinds of people are interested in you; which words you use the most; how much time people spend on your picture before swiping you, and so on. Personal data is the fuel of the economy. Consumers’ data is being traded and transacted for the purpose of advertising.”</w:t>
      </w:r>
      <w:r>
        <w:rPr>
          <w:rFonts w:ascii="Times New Roman" w:hAnsi="Times New Roman"/>
          <w:sz w:val="22"/>
          <w:szCs w:val="22"/>
        </w:rPr>
        <w:t xml:space="preserve"> </w:t>
      </w:r>
      <w:r w:rsidRPr="00113699">
        <w:rPr>
          <w:rFonts w:ascii="Times New Roman" w:hAnsi="Times New Roman"/>
          <w:sz w:val="22"/>
          <w:szCs w:val="22"/>
        </w:rPr>
        <w:t>Tinder’s privacy policy clearly states your data may be used to deliver “targeted advertising”.</w:t>
      </w:r>
    </w:p>
    <w:p w14:paraId="531B9878" w14:textId="77777777" w:rsidR="00113699" w:rsidRPr="00113699" w:rsidRDefault="00113699" w:rsidP="009947AD">
      <w:pPr>
        <w:pStyle w:val="Heading2"/>
        <w:contextualSpacing/>
        <w:rPr>
          <w:rFonts w:ascii="Times New Roman" w:eastAsia="Times New Roman" w:hAnsi="Times New Roman" w:cs="Times New Roman"/>
          <w:sz w:val="22"/>
          <w:szCs w:val="22"/>
        </w:rPr>
      </w:pPr>
      <w:r w:rsidRPr="00113699">
        <w:rPr>
          <w:rFonts w:ascii="Times New Roman" w:eastAsia="Times New Roman" w:hAnsi="Times New Roman" w:cs="Times New Roman"/>
          <w:sz w:val="22"/>
          <w:szCs w:val="22"/>
        </w:rPr>
        <w:lastRenderedPageBreak/>
        <w:t>All that data, ripe for the picking</w:t>
      </w:r>
    </w:p>
    <w:p w14:paraId="64B522DC" w14:textId="77777777" w:rsidR="00113699" w:rsidRPr="00113699" w:rsidRDefault="00113699" w:rsidP="009947AD">
      <w:pPr>
        <w:pStyle w:val="NormalWeb"/>
        <w:contextualSpacing/>
        <w:rPr>
          <w:rFonts w:ascii="Times New Roman" w:hAnsi="Times New Roman"/>
          <w:sz w:val="22"/>
          <w:szCs w:val="22"/>
        </w:rPr>
      </w:pPr>
      <w:r w:rsidRPr="00113699">
        <w:rPr>
          <w:rFonts w:ascii="Times New Roman" w:hAnsi="Times New Roman"/>
          <w:sz w:val="22"/>
          <w:szCs w:val="22"/>
        </w:rPr>
        <w:t xml:space="preserve">What will happen if this treasure trove of data gets hacked, is made public or simply bought by another company? I can almost feel the shame I would experience. The thought that, before sending me these 800 pages, someone at Tinder might have read them already makes me cringe. Tinder’s privacy policy clearly states: “you should not expect that your personal information, chats, or other communications will always remain secure”. As a few minutes with a </w:t>
      </w:r>
      <w:hyperlink r:id="rId13" w:history="1">
        <w:r w:rsidRPr="00113699">
          <w:rPr>
            <w:rStyle w:val="Hyperlink"/>
            <w:rFonts w:ascii="Times New Roman" w:hAnsi="Times New Roman"/>
            <w:sz w:val="22"/>
            <w:szCs w:val="22"/>
            <w:u w:val="none"/>
          </w:rPr>
          <w:t>perfectly clear tutorial</w:t>
        </w:r>
      </w:hyperlink>
      <w:r w:rsidRPr="00113699">
        <w:rPr>
          <w:rFonts w:ascii="Times New Roman" w:hAnsi="Times New Roman"/>
          <w:sz w:val="22"/>
          <w:szCs w:val="22"/>
        </w:rPr>
        <w:t xml:space="preserve"> on GitHub called Tinder Scraper that can “collect information on users in order to draw insights that may serve the public” shows, Tinder is only being honest.</w:t>
      </w:r>
    </w:p>
    <w:p w14:paraId="14074803" w14:textId="77777777" w:rsidR="00113699" w:rsidRPr="00113699" w:rsidRDefault="00113699" w:rsidP="009947AD">
      <w:pPr>
        <w:pStyle w:val="NormalWeb"/>
        <w:ind w:firstLine="720"/>
        <w:contextualSpacing/>
        <w:rPr>
          <w:rFonts w:ascii="Times New Roman" w:hAnsi="Times New Roman"/>
          <w:sz w:val="22"/>
          <w:szCs w:val="22"/>
        </w:rPr>
      </w:pPr>
      <w:r w:rsidRPr="00113699">
        <w:rPr>
          <w:rFonts w:ascii="Times New Roman" w:hAnsi="Times New Roman"/>
          <w:sz w:val="22"/>
          <w:szCs w:val="22"/>
        </w:rPr>
        <w:t xml:space="preserve">In May, an algorithm was used to scrape 40,000 profile images from the platform in order to build an AI to “genderise” faces. A few months earlier, 70,000 profiles from OkCupid (owned by Tinder’s parent company Match Group) </w:t>
      </w:r>
      <w:hyperlink r:id="rId14" w:history="1">
        <w:r w:rsidRPr="00113699">
          <w:rPr>
            <w:rStyle w:val="Hyperlink"/>
            <w:rFonts w:ascii="Times New Roman" w:hAnsi="Times New Roman"/>
            <w:sz w:val="22"/>
            <w:szCs w:val="22"/>
            <w:u w:val="none"/>
          </w:rPr>
          <w:t>were made public</w:t>
        </w:r>
      </w:hyperlink>
      <w:r w:rsidRPr="00113699">
        <w:rPr>
          <w:rFonts w:ascii="Times New Roman" w:hAnsi="Times New Roman"/>
          <w:sz w:val="22"/>
          <w:szCs w:val="22"/>
        </w:rPr>
        <w:t xml:space="preserve"> by a Danish researcher some commentators have labelled a “white supremacist”, who used the data to try to establish a link between intelligence and religious beliefs. The data </w:t>
      </w:r>
      <w:hyperlink r:id="rId15" w:history="1">
        <w:r w:rsidRPr="00113699">
          <w:rPr>
            <w:rStyle w:val="Hyperlink"/>
            <w:rFonts w:ascii="Times New Roman" w:hAnsi="Times New Roman"/>
            <w:sz w:val="22"/>
            <w:szCs w:val="22"/>
            <w:u w:val="none"/>
          </w:rPr>
          <w:t>is still out there</w:t>
        </w:r>
      </w:hyperlink>
      <w:r w:rsidRPr="00113699">
        <w:rPr>
          <w:rFonts w:ascii="Times New Roman" w:hAnsi="Times New Roman"/>
          <w:sz w:val="22"/>
          <w:szCs w:val="22"/>
        </w:rPr>
        <w:t>.</w:t>
      </w:r>
      <w:r>
        <w:rPr>
          <w:rFonts w:ascii="Times New Roman" w:hAnsi="Times New Roman"/>
          <w:sz w:val="22"/>
          <w:szCs w:val="22"/>
        </w:rPr>
        <w:t xml:space="preserve"> </w:t>
      </w:r>
      <w:r w:rsidRPr="00113699">
        <w:rPr>
          <w:rFonts w:ascii="Times New Roman" w:hAnsi="Times New Roman"/>
          <w:sz w:val="22"/>
          <w:szCs w:val="22"/>
        </w:rPr>
        <w:t xml:space="preserve">So why does Tinder need all that information on you? “To personalise the experience for each of our users around the world,” according to a Tinder spokesperson. “Our matching tools are dynamic and consider various factors when displaying potential matches in order to personalise the experience for each of our users.” </w:t>
      </w:r>
    </w:p>
    <w:p w14:paraId="766258C1" w14:textId="77777777" w:rsidR="00113699" w:rsidRPr="00113699" w:rsidRDefault="00113699" w:rsidP="009947AD">
      <w:pPr>
        <w:pStyle w:val="NormalWeb"/>
        <w:ind w:firstLine="720"/>
        <w:contextualSpacing/>
        <w:rPr>
          <w:rFonts w:ascii="Times New Roman" w:hAnsi="Times New Roman"/>
          <w:sz w:val="22"/>
          <w:szCs w:val="22"/>
        </w:rPr>
      </w:pPr>
      <w:r w:rsidRPr="00113699">
        <w:rPr>
          <w:rFonts w:ascii="Times New Roman" w:hAnsi="Times New Roman"/>
          <w:sz w:val="22"/>
          <w:szCs w:val="22"/>
        </w:rPr>
        <w:t>Unfortunately when asked how those matches are personalised using my information, and which kinds of profiles I will be shown as a result, Tinder was less than forthcoming.</w:t>
      </w:r>
      <w:r>
        <w:rPr>
          <w:rFonts w:ascii="Times New Roman" w:hAnsi="Times New Roman"/>
          <w:sz w:val="22"/>
          <w:szCs w:val="22"/>
        </w:rPr>
        <w:t xml:space="preserve"> </w:t>
      </w:r>
      <w:r w:rsidRPr="00113699">
        <w:rPr>
          <w:rFonts w:ascii="Times New Roman" w:hAnsi="Times New Roman"/>
          <w:sz w:val="22"/>
          <w:szCs w:val="22"/>
        </w:rPr>
        <w:t>“Our matching tools are a core part of our technology and intellectual property, and we are ultimately unable to share information about our these proprietary tools,” the spokesperson said.</w:t>
      </w:r>
      <w:r w:rsidR="009947AD">
        <w:rPr>
          <w:rFonts w:ascii="Times New Roman" w:hAnsi="Times New Roman"/>
          <w:sz w:val="22"/>
          <w:szCs w:val="22"/>
        </w:rPr>
        <w:t xml:space="preserve"> </w:t>
      </w:r>
      <w:r w:rsidRPr="00113699">
        <w:rPr>
          <w:rFonts w:ascii="Times New Roman" w:hAnsi="Times New Roman"/>
          <w:sz w:val="22"/>
          <w:szCs w:val="22"/>
        </w:rPr>
        <w:t>The trouble is these 800 pages of my most intimate data are actually just the tip of the iceberg. “Your personal data affects who you see first on Tinder, yes,” says Dehaye. “But also what job offers you have access to on LinkedIn, how much you will pay for insuring your car, which ad you will see in the tube and if you can subscribe to a loan.</w:t>
      </w:r>
      <w:r w:rsidR="009947AD">
        <w:rPr>
          <w:rFonts w:ascii="Times New Roman" w:hAnsi="Times New Roman"/>
          <w:sz w:val="22"/>
          <w:szCs w:val="22"/>
        </w:rPr>
        <w:t xml:space="preserve"> </w:t>
      </w:r>
      <w:r w:rsidRPr="00113699">
        <w:rPr>
          <w:rFonts w:ascii="Times New Roman" w:hAnsi="Times New Roman"/>
          <w:sz w:val="22"/>
          <w:szCs w:val="22"/>
        </w:rPr>
        <w:t>“We are leaning towards a more and more opaque society, towards an even more intangible world where data collected about you will decide even larger facets of your life. Eventually, your whole existence will be affected.”</w:t>
      </w:r>
    </w:p>
    <w:p w14:paraId="35F3D0C3" w14:textId="77777777" w:rsidR="00113699" w:rsidRPr="00113699" w:rsidRDefault="00113699" w:rsidP="009947AD">
      <w:pPr>
        <w:pStyle w:val="NormalWeb"/>
        <w:ind w:firstLine="720"/>
        <w:contextualSpacing/>
        <w:rPr>
          <w:rFonts w:ascii="Times New Roman" w:hAnsi="Times New Roman"/>
          <w:sz w:val="22"/>
          <w:szCs w:val="22"/>
        </w:rPr>
      </w:pPr>
      <w:r w:rsidRPr="00113699">
        <w:rPr>
          <w:rFonts w:ascii="Times New Roman" w:hAnsi="Times New Roman"/>
          <w:sz w:val="22"/>
          <w:szCs w:val="22"/>
        </w:rPr>
        <w:t xml:space="preserve">Tinder is often compared to a bar full of singles, but it’s more like a bar full of single people chosen for me while studying my behaviour, reading my diary and with new people constantly selected based on my live reactions. </w:t>
      </w:r>
      <w:r w:rsidR="009947AD">
        <w:rPr>
          <w:rFonts w:ascii="Times New Roman" w:hAnsi="Times New Roman"/>
          <w:sz w:val="22"/>
          <w:szCs w:val="22"/>
        </w:rPr>
        <w:t xml:space="preserve"> </w:t>
      </w:r>
      <w:r w:rsidRPr="00113699">
        <w:rPr>
          <w:rFonts w:ascii="Times New Roman" w:hAnsi="Times New Roman"/>
          <w:sz w:val="22"/>
          <w:szCs w:val="22"/>
        </w:rPr>
        <w:t>As a typical millennial constantly glued to my phone, my virtual life has fully merged with my real life. There is no difference any more. Tinder is how I meet people, so this is my reality. It is a reality that is constantly being shaped by others – but good luck trying to find out how.</w:t>
      </w:r>
    </w:p>
    <w:p w14:paraId="659C8B00" w14:textId="77777777" w:rsidR="00113699" w:rsidRPr="00113699" w:rsidRDefault="00113699" w:rsidP="009947AD">
      <w:pPr>
        <w:pBdr>
          <w:bottom w:val="single" w:sz="6" w:space="1" w:color="auto"/>
        </w:pBdr>
        <w:contextualSpacing/>
        <w:jc w:val="center"/>
        <w:rPr>
          <w:rFonts w:ascii="Times New Roman" w:eastAsiaTheme="minorEastAsia" w:hAnsi="Times New Roman" w:cs="Times New Roman"/>
          <w:color w:val="000000" w:themeColor="text1"/>
          <w:sz w:val="22"/>
          <w:szCs w:val="22"/>
        </w:rPr>
      </w:pPr>
    </w:p>
    <w:p w14:paraId="418D67C0" w14:textId="77777777" w:rsidR="00113699" w:rsidRPr="00113699" w:rsidRDefault="00113699" w:rsidP="009947AD">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113699">
        <w:rPr>
          <w:rFonts w:ascii="Times New Roman" w:eastAsiaTheme="minorEastAsia" w:hAnsi="Times New Roman" w:cs="Times New Roman"/>
          <w:vanish/>
          <w:color w:val="000000" w:themeColor="text1"/>
          <w:sz w:val="22"/>
          <w:szCs w:val="22"/>
        </w:rPr>
        <w:t>Top of Form</w:t>
      </w:r>
    </w:p>
    <w:p w14:paraId="68D2080A" w14:textId="77777777" w:rsidR="00113699" w:rsidRPr="00113699" w:rsidRDefault="00113699" w:rsidP="009947AD">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113699">
        <w:rPr>
          <w:rFonts w:ascii="Times New Roman" w:eastAsiaTheme="minorEastAsia" w:hAnsi="Times New Roman" w:cs="Times New Roman"/>
          <w:vanish/>
          <w:color w:val="000000" w:themeColor="text1"/>
          <w:sz w:val="22"/>
          <w:szCs w:val="22"/>
        </w:rPr>
        <w:t>Bottom of Form</w:t>
      </w:r>
    </w:p>
    <w:p w14:paraId="5C8B58EC" w14:textId="77777777" w:rsidR="00113699" w:rsidRPr="00113699" w:rsidRDefault="00113699" w:rsidP="009947AD">
      <w:pPr>
        <w:contextualSpacing/>
        <w:rPr>
          <w:rFonts w:ascii="Times New Roman" w:hAnsi="Times New Roman" w:cs="Times New Roman"/>
          <w:b/>
          <w:color w:val="000000" w:themeColor="text1"/>
          <w:sz w:val="22"/>
          <w:szCs w:val="22"/>
        </w:rPr>
      </w:pPr>
      <w:r w:rsidRPr="00113699">
        <w:rPr>
          <w:rFonts w:ascii="Times New Roman" w:hAnsi="Times New Roman" w:cs="Times New Roman"/>
          <w:b/>
          <w:color w:val="000000" w:themeColor="text1"/>
          <w:sz w:val="22"/>
          <w:szCs w:val="22"/>
        </w:rPr>
        <w:t>Possible Prompts:</w:t>
      </w:r>
    </w:p>
    <w:p w14:paraId="68DF4826" w14:textId="77777777" w:rsidR="009947AD" w:rsidRPr="009947AD" w:rsidRDefault="009947AD" w:rsidP="009947AD">
      <w:pPr>
        <w:pStyle w:val="ListParagraph"/>
        <w:numPr>
          <w:ilvl w:val="0"/>
          <w:numId w:val="2"/>
        </w:numPr>
        <w:rPr>
          <w:rFonts w:ascii="Times New Roman" w:hAnsi="Times New Roman" w:cs="Times New Roman"/>
          <w:sz w:val="22"/>
          <w:szCs w:val="22"/>
        </w:rPr>
      </w:pPr>
      <w:r>
        <w:rPr>
          <w:rFonts w:ascii="Times New Roman" w:hAnsi="Times New Roman" w:cs="Times New Roman"/>
          <w:b/>
          <w:color w:val="000000" w:themeColor="text1"/>
          <w:sz w:val="22"/>
          <w:szCs w:val="22"/>
        </w:rPr>
        <w:t>Tinder is not the only online platform that gathers up all sorts of information on us, and often sells it to other companies. Should we be worried about this?</w:t>
      </w:r>
    </w:p>
    <w:p w14:paraId="58DFC1A7" w14:textId="77777777" w:rsidR="009947AD" w:rsidRPr="009947AD" w:rsidRDefault="009947AD" w:rsidP="009947AD">
      <w:pPr>
        <w:pStyle w:val="ListParagraph"/>
        <w:numPr>
          <w:ilvl w:val="0"/>
          <w:numId w:val="2"/>
        </w:numPr>
        <w:rPr>
          <w:rFonts w:ascii="Times New Roman" w:hAnsi="Times New Roman" w:cs="Times New Roman"/>
          <w:sz w:val="22"/>
          <w:szCs w:val="22"/>
        </w:rPr>
      </w:pPr>
      <w:r>
        <w:rPr>
          <w:rFonts w:ascii="Times New Roman" w:hAnsi="Times New Roman" w:cs="Times New Roman"/>
          <w:b/>
          <w:color w:val="000000" w:themeColor="text1"/>
          <w:sz w:val="22"/>
          <w:szCs w:val="22"/>
        </w:rPr>
        <w:t>The recent Equifax hack has alerted us once more to the fact that companies are often not secure with the information we give them—should there be requirements that they increase their security?</w:t>
      </w:r>
    </w:p>
    <w:p w14:paraId="1B151A6F" w14:textId="77777777" w:rsidR="009947AD" w:rsidRPr="009947AD" w:rsidRDefault="009947AD" w:rsidP="009947AD">
      <w:pPr>
        <w:pStyle w:val="ListParagraph"/>
        <w:numPr>
          <w:ilvl w:val="0"/>
          <w:numId w:val="2"/>
        </w:numPr>
        <w:rPr>
          <w:rFonts w:ascii="Times New Roman" w:hAnsi="Times New Roman" w:cs="Times New Roman"/>
          <w:sz w:val="22"/>
          <w:szCs w:val="22"/>
        </w:rPr>
      </w:pPr>
      <w:r>
        <w:rPr>
          <w:rFonts w:ascii="Times New Roman" w:hAnsi="Times New Roman" w:cs="Times New Roman"/>
          <w:b/>
          <w:color w:val="000000" w:themeColor="text1"/>
          <w:sz w:val="22"/>
          <w:szCs w:val="22"/>
        </w:rPr>
        <w:t>Many comment on how younger generations freely give up their personal information to online companies without thinking about it. Are these generations being naïve, or is there really nothing to worry about here?</w:t>
      </w:r>
    </w:p>
    <w:p w14:paraId="13A3C3FB" w14:textId="77777777" w:rsidR="009947AD" w:rsidRPr="009947AD" w:rsidRDefault="009947AD" w:rsidP="009947AD">
      <w:pPr>
        <w:pStyle w:val="ListParagraph"/>
        <w:numPr>
          <w:ilvl w:val="0"/>
          <w:numId w:val="2"/>
        </w:numPr>
        <w:rPr>
          <w:rFonts w:ascii="Times New Roman" w:hAnsi="Times New Roman" w:cs="Times New Roman"/>
          <w:sz w:val="22"/>
          <w:szCs w:val="22"/>
        </w:rPr>
      </w:pPr>
      <w:r>
        <w:rPr>
          <w:rFonts w:ascii="Times New Roman" w:hAnsi="Times New Roman" w:cs="Times New Roman"/>
          <w:b/>
          <w:color w:val="000000" w:themeColor="text1"/>
          <w:sz w:val="22"/>
          <w:szCs w:val="22"/>
        </w:rPr>
        <w:t xml:space="preserve">Increasingly, your online activity is for sale, and may be bought by your future employers. So people have already lost jobs or access to college because of their online activities: is this just the price of free social media, or should we fight for more online privacy? </w:t>
      </w:r>
      <w:bookmarkStart w:id="0" w:name="_GoBack"/>
      <w:bookmarkEnd w:id="0"/>
    </w:p>
    <w:p w14:paraId="0CA23BBE" w14:textId="77777777" w:rsidR="00286B81" w:rsidRPr="00113699" w:rsidRDefault="00286B81" w:rsidP="009947AD">
      <w:pPr>
        <w:contextualSpacing/>
        <w:rPr>
          <w:rFonts w:ascii="Times New Roman" w:hAnsi="Times New Roman" w:cs="Times New Roman"/>
          <w:sz w:val="22"/>
          <w:szCs w:val="22"/>
        </w:rPr>
      </w:pPr>
    </w:p>
    <w:sectPr w:rsidR="00286B81" w:rsidRPr="00113699" w:rsidSect="00286B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E6321"/>
    <w:multiLevelType w:val="multilevel"/>
    <w:tmpl w:val="530E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D7C13"/>
    <w:multiLevelType w:val="multilevel"/>
    <w:tmpl w:val="8AB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99"/>
    <w:rsid w:val="00113699"/>
    <w:rsid w:val="00286B81"/>
    <w:rsid w:val="0099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B5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99"/>
    <w:rPr>
      <w:rFonts w:eastAsiaTheme="minorHAnsi"/>
    </w:rPr>
  </w:style>
  <w:style w:type="paragraph" w:styleId="Heading1">
    <w:name w:val="heading 1"/>
    <w:basedOn w:val="Normal"/>
    <w:link w:val="Heading1Char"/>
    <w:uiPriority w:val="9"/>
    <w:qFormat/>
    <w:rsid w:val="00113699"/>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link w:val="Heading2Char"/>
    <w:uiPriority w:val="9"/>
    <w:qFormat/>
    <w:rsid w:val="00113699"/>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link w:val="Heading3Char"/>
    <w:uiPriority w:val="9"/>
    <w:qFormat/>
    <w:rsid w:val="00113699"/>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99"/>
    <w:pPr>
      <w:ind w:left="720"/>
      <w:contextualSpacing/>
    </w:pPr>
  </w:style>
  <w:style w:type="character" w:styleId="Hyperlink">
    <w:name w:val="Hyperlink"/>
    <w:basedOn w:val="DefaultParagraphFont"/>
    <w:uiPriority w:val="99"/>
    <w:semiHidden/>
    <w:unhideWhenUsed/>
    <w:rsid w:val="00113699"/>
    <w:rPr>
      <w:color w:val="0000FF"/>
      <w:u w:val="single"/>
    </w:rPr>
  </w:style>
  <w:style w:type="paragraph" w:customStyle="1" w:styleId="story-body-text">
    <w:name w:val="story-body-text"/>
    <w:basedOn w:val="Normal"/>
    <w:rsid w:val="00113699"/>
    <w:pPr>
      <w:spacing w:before="100" w:beforeAutospacing="1" w:after="100" w:afterAutospacing="1"/>
    </w:pPr>
    <w:rPr>
      <w:rFonts w:ascii="Times" w:eastAsiaTheme="minorEastAsia" w:hAnsi="Times"/>
      <w:sz w:val="20"/>
      <w:szCs w:val="20"/>
    </w:rPr>
  </w:style>
  <w:style w:type="character" w:customStyle="1" w:styleId="timestamp">
    <w:name w:val="timestamp"/>
    <w:basedOn w:val="DefaultParagraphFont"/>
    <w:rsid w:val="00113699"/>
  </w:style>
  <w:style w:type="character" w:customStyle="1" w:styleId="Heading1Char">
    <w:name w:val="Heading 1 Char"/>
    <w:basedOn w:val="DefaultParagraphFont"/>
    <w:link w:val="Heading1"/>
    <w:uiPriority w:val="9"/>
    <w:rsid w:val="00113699"/>
    <w:rPr>
      <w:rFonts w:ascii="Times" w:hAnsi="Times"/>
      <w:b/>
      <w:bCs/>
      <w:kern w:val="36"/>
      <w:sz w:val="48"/>
      <w:szCs w:val="48"/>
    </w:rPr>
  </w:style>
  <w:style w:type="character" w:customStyle="1" w:styleId="Heading2Char">
    <w:name w:val="Heading 2 Char"/>
    <w:basedOn w:val="DefaultParagraphFont"/>
    <w:link w:val="Heading2"/>
    <w:uiPriority w:val="9"/>
    <w:rsid w:val="00113699"/>
    <w:rPr>
      <w:rFonts w:ascii="Times" w:hAnsi="Times"/>
      <w:b/>
      <w:bCs/>
      <w:sz w:val="36"/>
      <w:szCs w:val="36"/>
    </w:rPr>
  </w:style>
  <w:style w:type="character" w:customStyle="1" w:styleId="Heading3Char">
    <w:name w:val="Heading 3 Char"/>
    <w:basedOn w:val="DefaultParagraphFont"/>
    <w:link w:val="Heading3"/>
    <w:uiPriority w:val="9"/>
    <w:rsid w:val="00113699"/>
    <w:rPr>
      <w:rFonts w:ascii="Times" w:hAnsi="Times"/>
      <w:b/>
      <w:bCs/>
      <w:sz w:val="27"/>
      <w:szCs w:val="27"/>
    </w:rPr>
  </w:style>
  <w:style w:type="paragraph" w:styleId="NormalWeb">
    <w:name w:val="Normal (Web)"/>
    <w:basedOn w:val="Normal"/>
    <w:uiPriority w:val="99"/>
    <w:unhideWhenUsed/>
    <w:rsid w:val="00113699"/>
    <w:pPr>
      <w:spacing w:before="100" w:beforeAutospacing="1" w:after="100" w:afterAutospacing="1"/>
    </w:pPr>
    <w:rPr>
      <w:rFonts w:ascii="Times" w:eastAsiaTheme="minorEastAsia" w:hAnsi="Times" w:cs="Times New Roman"/>
      <w:sz w:val="20"/>
      <w:szCs w:val="20"/>
    </w:rPr>
  </w:style>
  <w:style w:type="character" w:customStyle="1" w:styleId="sharecounttext">
    <w:name w:val="sharecount__text"/>
    <w:basedOn w:val="DefaultParagraphFont"/>
    <w:rsid w:val="00113699"/>
  </w:style>
  <w:style w:type="paragraph" w:customStyle="1" w:styleId="byline">
    <w:name w:val="byline"/>
    <w:basedOn w:val="Normal"/>
    <w:rsid w:val="00113699"/>
    <w:pPr>
      <w:spacing w:before="100" w:beforeAutospacing="1" w:after="100" w:afterAutospacing="1"/>
    </w:pPr>
    <w:rPr>
      <w:rFonts w:ascii="Times" w:eastAsiaTheme="minorEastAsia" w:hAnsi="Times"/>
      <w:sz w:val="20"/>
      <w:szCs w:val="20"/>
    </w:rPr>
  </w:style>
  <w:style w:type="paragraph" w:customStyle="1" w:styleId="contentdateline">
    <w:name w:val="content__dateline"/>
    <w:basedOn w:val="Normal"/>
    <w:rsid w:val="00113699"/>
    <w:pPr>
      <w:spacing w:before="100" w:beforeAutospacing="1" w:after="100" w:afterAutospacing="1"/>
    </w:pPr>
    <w:rPr>
      <w:rFonts w:ascii="Times" w:eastAsiaTheme="minorEastAsia" w:hAnsi="Times"/>
      <w:sz w:val="20"/>
      <w:szCs w:val="20"/>
    </w:rPr>
  </w:style>
  <w:style w:type="character" w:customStyle="1" w:styleId="contentdateline-time">
    <w:name w:val="content__dateline-time"/>
    <w:basedOn w:val="DefaultParagraphFont"/>
    <w:rsid w:val="00113699"/>
  </w:style>
  <w:style w:type="character" w:customStyle="1" w:styleId="drop-capinner">
    <w:name w:val="drop-cap__inner"/>
    <w:basedOn w:val="DefaultParagraphFont"/>
    <w:rsid w:val="00113699"/>
  </w:style>
  <w:style w:type="character" w:customStyle="1" w:styleId="u-h">
    <w:name w:val="u-h"/>
    <w:basedOn w:val="DefaultParagraphFont"/>
    <w:rsid w:val="00113699"/>
  </w:style>
  <w:style w:type="paragraph" w:styleId="BalloonText">
    <w:name w:val="Balloon Text"/>
    <w:basedOn w:val="Normal"/>
    <w:link w:val="BalloonTextChar"/>
    <w:uiPriority w:val="99"/>
    <w:semiHidden/>
    <w:unhideWhenUsed/>
    <w:rsid w:val="001136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699"/>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99"/>
    <w:rPr>
      <w:rFonts w:eastAsiaTheme="minorHAnsi"/>
    </w:rPr>
  </w:style>
  <w:style w:type="paragraph" w:styleId="Heading1">
    <w:name w:val="heading 1"/>
    <w:basedOn w:val="Normal"/>
    <w:link w:val="Heading1Char"/>
    <w:uiPriority w:val="9"/>
    <w:qFormat/>
    <w:rsid w:val="00113699"/>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link w:val="Heading2Char"/>
    <w:uiPriority w:val="9"/>
    <w:qFormat/>
    <w:rsid w:val="00113699"/>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link w:val="Heading3Char"/>
    <w:uiPriority w:val="9"/>
    <w:qFormat/>
    <w:rsid w:val="00113699"/>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99"/>
    <w:pPr>
      <w:ind w:left="720"/>
      <w:contextualSpacing/>
    </w:pPr>
  </w:style>
  <w:style w:type="character" w:styleId="Hyperlink">
    <w:name w:val="Hyperlink"/>
    <w:basedOn w:val="DefaultParagraphFont"/>
    <w:uiPriority w:val="99"/>
    <w:semiHidden/>
    <w:unhideWhenUsed/>
    <w:rsid w:val="00113699"/>
    <w:rPr>
      <w:color w:val="0000FF"/>
      <w:u w:val="single"/>
    </w:rPr>
  </w:style>
  <w:style w:type="paragraph" w:customStyle="1" w:styleId="story-body-text">
    <w:name w:val="story-body-text"/>
    <w:basedOn w:val="Normal"/>
    <w:rsid w:val="00113699"/>
    <w:pPr>
      <w:spacing w:before="100" w:beforeAutospacing="1" w:after="100" w:afterAutospacing="1"/>
    </w:pPr>
    <w:rPr>
      <w:rFonts w:ascii="Times" w:eastAsiaTheme="minorEastAsia" w:hAnsi="Times"/>
      <w:sz w:val="20"/>
      <w:szCs w:val="20"/>
    </w:rPr>
  </w:style>
  <w:style w:type="character" w:customStyle="1" w:styleId="timestamp">
    <w:name w:val="timestamp"/>
    <w:basedOn w:val="DefaultParagraphFont"/>
    <w:rsid w:val="00113699"/>
  </w:style>
  <w:style w:type="character" w:customStyle="1" w:styleId="Heading1Char">
    <w:name w:val="Heading 1 Char"/>
    <w:basedOn w:val="DefaultParagraphFont"/>
    <w:link w:val="Heading1"/>
    <w:uiPriority w:val="9"/>
    <w:rsid w:val="00113699"/>
    <w:rPr>
      <w:rFonts w:ascii="Times" w:hAnsi="Times"/>
      <w:b/>
      <w:bCs/>
      <w:kern w:val="36"/>
      <w:sz w:val="48"/>
      <w:szCs w:val="48"/>
    </w:rPr>
  </w:style>
  <w:style w:type="character" w:customStyle="1" w:styleId="Heading2Char">
    <w:name w:val="Heading 2 Char"/>
    <w:basedOn w:val="DefaultParagraphFont"/>
    <w:link w:val="Heading2"/>
    <w:uiPriority w:val="9"/>
    <w:rsid w:val="00113699"/>
    <w:rPr>
      <w:rFonts w:ascii="Times" w:hAnsi="Times"/>
      <w:b/>
      <w:bCs/>
      <w:sz w:val="36"/>
      <w:szCs w:val="36"/>
    </w:rPr>
  </w:style>
  <w:style w:type="character" w:customStyle="1" w:styleId="Heading3Char">
    <w:name w:val="Heading 3 Char"/>
    <w:basedOn w:val="DefaultParagraphFont"/>
    <w:link w:val="Heading3"/>
    <w:uiPriority w:val="9"/>
    <w:rsid w:val="00113699"/>
    <w:rPr>
      <w:rFonts w:ascii="Times" w:hAnsi="Times"/>
      <w:b/>
      <w:bCs/>
      <w:sz w:val="27"/>
      <w:szCs w:val="27"/>
    </w:rPr>
  </w:style>
  <w:style w:type="paragraph" w:styleId="NormalWeb">
    <w:name w:val="Normal (Web)"/>
    <w:basedOn w:val="Normal"/>
    <w:uiPriority w:val="99"/>
    <w:unhideWhenUsed/>
    <w:rsid w:val="00113699"/>
    <w:pPr>
      <w:spacing w:before="100" w:beforeAutospacing="1" w:after="100" w:afterAutospacing="1"/>
    </w:pPr>
    <w:rPr>
      <w:rFonts w:ascii="Times" w:eastAsiaTheme="minorEastAsia" w:hAnsi="Times" w:cs="Times New Roman"/>
      <w:sz w:val="20"/>
      <w:szCs w:val="20"/>
    </w:rPr>
  </w:style>
  <w:style w:type="character" w:customStyle="1" w:styleId="sharecounttext">
    <w:name w:val="sharecount__text"/>
    <w:basedOn w:val="DefaultParagraphFont"/>
    <w:rsid w:val="00113699"/>
  </w:style>
  <w:style w:type="paragraph" w:customStyle="1" w:styleId="byline">
    <w:name w:val="byline"/>
    <w:basedOn w:val="Normal"/>
    <w:rsid w:val="00113699"/>
    <w:pPr>
      <w:spacing w:before="100" w:beforeAutospacing="1" w:after="100" w:afterAutospacing="1"/>
    </w:pPr>
    <w:rPr>
      <w:rFonts w:ascii="Times" w:eastAsiaTheme="minorEastAsia" w:hAnsi="Times"/>
      <w:sz w:val="20"/>
      <w:szCs w:val="20"/>
    </w:rPr>
  </w:style>
  <w:style w:type="paragraph" w:customStyle="1" w:styleId="contentdateline">
    <w:name w:val="content__dateline"/>
    <w:basedOn w:val="Normal"/>
    <w:rsid w:val="00113699"/>
    <w:pPr>
      <w:spacing w:before="100" w:beforeAutospacing="1" w:after="100" w:afterAutospacing="1"/>
    </w:pPr>
    <w:rPr>
      <w:rFonts w:ascii="Times" w:eastAsiaTheme="minorEastAsia" w:hAnsi="Times"/>
      <w:sz w:val="20"/>
      <w:szCs w:val="20"/>
    </w:rPr>
  </w:style>
  <w:style w:type="character" w:customStyle="1" w:styleId="contentdateline-time">
    <w:name w:val="content__dateline-time"/>
    <w:basedOn w:val="DefaultParagraphFont"/>
    <w:rsid w:val="00113699"/>
  </w:style>
  <w:style w:type="character" w:customStyle="1" w:styleId="drop-capinner">
    <w:name w:val="drop-cap__inner"/>
    <w:basedOn w:val="DefaultParagraphFont"/>
    <w:rsid w:val="00113699"/>
  </w:style>
  <w:style w:type="character" w:customStyle="1" w:styleId="u-h">
    <w:name w:val="u-h"/>
    <w:basedOn w:val="DefaultParagraphFont"/>
    <w:rsid w:val="00113699"/>
  </w:style>
  <w:style w:type="paragraph" w:styleId="BalloonText">
    <w:name w:val="Balloon Text"/>
    <w:basedOn w:val="Normal"/>
    <w:link w:val="BalloonTextChar"/>
    <w:uiPriority w:val="99"/>
    <w:semiHidden/>
    <w:unhideWhenUsed/>
    <w:rsid w:val="001136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699"/>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349204">
      <w:bodyDiv w:val="1"/>
      <w:marLeft w:val="0"/>
      <w:marRight w:val="0"/>
      <w:marTop w:val="0"/>
      <w:marBottom w:val="0"/>
      <w:divBdr>
        <w:top w:val="none" w:sz="0" w:space="0" w:color="auto"/>
        <w:left w:val="none" w:sz="0" w:space="0" w:color="auto"/>
        <w:bottom w:val="none" w:sz="0" w:space="0" w:color="auto"/>
        <w:right w:val="none" w:sz="0" w:space="0" w:color="auto"/>
      </w:divBdr>
      <w:divsChild>
        <w:div w:id="1464418550">
          <w:marLeft w:val="0"/>
          <w:marRight w:val="0"/>
          <w:marTop w:val="0"/>
          <w:marBottom w:val="0"/>
          <w:divBdr>
            <w:top w:val="none" w:sz="0" w:space="0" w:color="auto"/>
            <w:left w:val="none" w:sz="0" w:space="0" w:color="auto"/>
            <w:bottom w:val="none" w:sz="0" w:space="0" w:color="auto"/>
            <w:right w:val="none" w:sz="0" w:space="0" w:color="auto"/>
          </w:divBdr>
          <w:divsChild>
            <w:div w:id="1176505305">
              <w:marLeft w:val="0"/>
              <w:marRight w:val="0"/>
              <w:marTop w:val="0"/>
              <w:marBottom w:val="0"/>
              <w:divBdr>
                <w:top w:val="none" w:sz="0" w:space="0" w:color="auto"/>
                <w:left w:val="none" w:sz="0" w:space="0" w:color="auto"/>
                <w:bottom w:val="none" w:sz="0" w:space="0" w:color="auto"/>
                <w:right w:val="none" w:sz="0" w:space="0" w:color="auto"/>
              </w:divBdr>
              <w:divsChild>
                <w:div w:id="1835367087">
                  <w:marLeft w:val="0"/>
                  <w:marRight w:val="0"/>
                  <w:marTop w:val="0"/>
                  <w:marBottom w:val="0"/>
                  <w:divBdr>
                    <w:top w:val="none" w:sz="0" w:space="0" w:color="auto"/>
                    <w:left w:val="none" w:sz="0" w:space="0" w:color="auto"/>
                    <w:bottom w:val="none" w:sz="0" w:space="0" w:color="auto"/>
                    <w:right w:val="none" w:sz="0" w:space="0" w:color="auto"/>
                  </w:divBdr>
                  <w:divsChild>
                    <w:div w:id="8872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8700">
              <w:marLeft w:val="0"/>
              <w:marRight w:val="0"/>
              <w:marTop w:val="0"/>
              <w:marBottom w:val="0"/>
              <w:divBdr>
                <w:top w:val="none" w:sz="0" w:space="0" w:color="auto"/>
                <w:left w:val="none" w:sz="0" w:space="0" w:color="auto"/>
                <w:bottom w:val="none" w:sz="0" w:space="0" w:color="auto"/>
                <w:right w:val="none" w:sz="0" w:space="0" w:color="auto"/>
              </w:divBdr>
              <w:divsChild>
                <w:div w:id="491139210">
                  <w:marLeft w:val="0"/>
                  <w:marRight w:val="0"/>
                  <w:marTop w:val="0"/>
                  <w:marBottom w:val="0"/>
                  <w:divBdr>
                    <w:top w:val="none" w:sz="0" w:space="0" w:color="auto"/>
                    <w:left w:val="none" w:sz="0" w:space="0" w:color="auto"/>
                    <w:bottom w:val="none" w:sz="0" w:space="0" w:color="auto"/>
                    <w:right w:val="none" w:sz="0" w:space="0" w:color="auto"/>
                  </w:divBdr>
                  <w:divsChild>
                    <w:div w:id="1934128050">
                      <w:marLeft w:val="0"/>
                      <w:marRight w:val="0"/>
                      <w:marTop w:val="0"/>
                      <w:marBottom w:val="0"/>
                      <w:divBdr>
                        <w:top w:val="none" w:sz="0" w:space="0" w:color="auto"/>
                        <w:left w:val="none" w:sz="0" w:space="0" w:color="auto"/>
                        <w:bottom w:val="none" w:sz="0" w:space="0" w:color="auto"/>
                        <w:right w:val="none" w:sz="0" w:space="0" w:color="auto"/>
                      </w:divBdr>
                      <w:divsChild>
                        <w:div w:id="19363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581">
          <w:marLeft w:val="0"/>
          <w:marRight w:val="0"/>
          <w:marTop w:val="0"/>
          <w:marBottom w:val="0"/>
          <w:divBdr>
            <w:top w:val="none" w:sz="0" w:space="0" w:color="auto"/>
            <w:left w:val="none" w:sz="0" w:space="0" w:color="auto"/>
            <w:bottom w:val="none" w:sz="0" w:space="0" w:color="auto"/>
            <w:right w:val="none" w:sz="0" w:space="0" w:color="auto"/>
          </w:divBdr>
          <w:divsChild>
            <w:div w:id="1121461734">
              <w:marLeft w:val="0"/>
              <w:marRight w:val="0"/>
              <w:marTop w:val="0"/>
              <w:marBottom w:val="0"/>
              <w:divBdr>
                <w:top w:val="none" w:sz="0" w:space="0" w:color="auto"/>
                <w:left w:val="none" w:sz="0" w:space="0" w:color="auto"/>
                <w:bottom w:val="none" w:sz="0" w:space="0" w:color="auto"/>
                <w:right w:val="none" w:sz="0" w:space="0" w:color="auto"/>
              </w:divBdr>
              <w:divsChild>
                <w:div w:id="121769156">
                  <w:marLeft w:val="0"/>
                  <w:marRight w:val="0"/>
                  <w:marTop w:val="0"/>
                  <w:marBottom w:val="0"/>
                  <w:divBdr>
                    <w:top w:val="none" w:sz="0" w:space="0" w:color="auto"/>
                    <w:left w:val="none" w:sz="0" w:space="0" w:color="auto"/>
                    <w:bottom w:val="none" w:sz="0" w:space="0" w:color="auto"/>
                    <w:right w:val="none" w:sz="0" w:space="0" w:color="auto"/>
                  </w:divBdr>
                  <w:divsChild>
                    <w:div w:id="846213733">
                      <w:marLeft w:val="0"/>
                      <w:marRight w:val="0"/>
                      <w:marTop w:val="0"/>
                      <w:marBottom w:val="0"/>
                      <w:divBdr>
                        <w:top w:val="none" w:sz="0" w:space="0" w:color="auto"/>
                        <w:left w:val="none" w:sz="0" w:space="0" w:color="auto"/>
                        <w:bottom w:val="none" w:sz="0" w:space="0" w:color="auto"/>
                        <w:right w:val="none" w:sz="0" w:space="0" w:color="auto"/>
                      </w:divBdr>
                    </w:div>
                    <w:div w:id="1574241827">
                      <w:marLeft w:val="0"/>
                      <w:marRight w:val="0"/>
                      <w:marTop w:val="0"/>
                      <w:marBottom w:val="0"/>
                      <w:divBdr>
                        <w:top w:val="none" w:sz="0" w:space="0" w:color="auto"/>
                        <w:left w:val="none" w:sz="0" w:space="0" w:color="auto"/>
                        <w:bottom w:val="none" w:sz="0" w:space="0" w:color="auto"/>
                        <w:right w:val="none" w:sz="0" w:space="0" w:color="auto"/>
                      </w:divBdr>
                      <w:divsChild>
                        <w:div w:id="1721200710">
                          <w:marLeft w:val="0"/>
                          <w:marRight w:val="0"/>
                          <w:marTop w:val="0"/>
                          <w:marBottom w:val="0"/>
                          <w:divBdr>
                            <w:top w:val="none" w:sz="0" w:space="0" w:color="auto"/>
                            <w:left w:val="none" w:sz="0" w:space="0" w:color="auto"/>
                            <w:bottom w:val="none" w:sz="0" w:space="0" w:color="auto"/>
                            <w:right w:val="none" w:sz="0" w:space="0" w:color="auto"/>
                          </w:divBdr>
                          <w:divsChild>
                            <w:div w:id="7115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232791">
          <w:marLeft w:val="0"/>
          <w:marRight w:val="0"/>
          <w:marTop w:val="0"/>
          <w:marBottom w:val="0"/>
          <w:divBdr>
            <w:top w:val="none" w:sz="0" w:space="0" w:color="auto"/>
            <w:left w:val="none" w:sz="0" w:space="0" w:color="auto"/>
            <w:bottom w:val="none" w:sz="0" w:space="0" w:color="auto"/>
            <w:right w:val="none" w:sz="0" w:space="0" w:color="auto"/>
          </w:divBdr>
          <w:divsChild>
            <w:div w:id="1833914557">
              <w:marLeft w:val="0"/>
              <w:marRight w:val="0"/>
              <w:marTop w:val="0"/>
              <w:marBottom w:val="0"/>
              <w:divBdr>
                <w:top w:val="none" w:sz="0" w:space="0" w:color="auto"/>
                <w:left w:val="none" w:sz="0" w:space="0" w:color="auto"/>
                <w:bottom w:val="none" w:sz="0" w:space="0" w:color="auto"/>
                <w:right w:val="none" w:sz="0" w:space="0" w:color="auto"/>
              </w:divBdr>
              <w:divsChild>
                <w:div w:id="1485200914">
                  <w:marLeft w:val="0"/>
                  <w:marRight w:val="0"/>
                  <w:marTop w:val="0"/>
                  <w:marBottom w:val="0"/>
                  <w:divBdr>
                    <w:top w:val="none" w:sz="0" w:space="0" w:color="auto"/>
                    <w:left w:val="none" w:sz="0" w:space="0" w:color="auto"/>
                    <w:bottom w:val="none" w:sz="0" w:space="0" w:color="auto"/>
                    <w:right w:val="none" w:sz="0" w:space="0" w:color="auto"/>
                  </w:divBdr>
                  <w:divsChild>
                    <w:div w:id="760296527">
                      <w:marLeft w:val="0"/>
                      <w:marRight w:val="0"/>
                      <w:marTop w:val="0"/>
                      <w:marBottom w:val="0"/>
                      <w:divBdr>
                        <w:top w:val="none" w:sz="0" w:space="0" w:color="auto"/>
                        <w:left w:val="none" w:sz="0" w:space="0" w:color="auto"/>
                        <w:bottom w:val="none" w:sz="0" w:space="0" w:color="auto"/>
                        <w:right w:val="none" w:sz="0" w:space="0" w:color="auto"/>
                      </w:divBdr>
                      <w:divsChild>
                        <w:div w:id="1154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60518">
              <w:marLeft w:val="0"/>
              <w:marRight w:val="0"/>
              <w:marTop w:val="0"/>
              <w:marBottom w:val="0"/>
              <w:divBdr>
                <w:top w:val="none" w:sz="0" w:space="0" w:color="auto"/>
                <w:left w:val="none" w:sz="0" w:space="0" w:color="auto"/>
                <w:bottom w:val="none" w:sz="0" w:space="0" w:color="auto"/>
                <w:right w:val="none" w:sz="0" w:space="0" w:color="auto"/>
              </w:divBdr>
              <w:divsChild>
                <w:div w:id="863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8448">
          <w:marLeft w:val="0"/>
          <w:marRight w:val="0"/>
          <w:marTop w:val="0"/>
          <w:marBottom w:val="0"/>
          <w:divBdr>
            <w:top w:val="none" w:sz="0" w:space="0" w:color="auto"/>
            <w:left w:val="none" w:sz="0" w:space="0" w:color="auto"/>
            <w:bottom w:val="none" w:sz="0" w:space="0" w:color="auto"/>
            <w:right w:val="none" w:sz="0" w:space="0" w:color="auto"/>
          </w:divBdr>
          <w:divsChild>
            <w:div w:id="1012876277">
              <w:marLeft w:val="0"/>
              <w:marRight w:val="0"/>
              <w:marTop w:val="0"/>
              <w:marBottom w:val="0"/>
              <w:divBdr>
                <w:top w:val="none" w:sz="0" w:space="0" w:color="auto"/>
                <w:left w:val="none" w:sz="0" w:space="0" w:color="auto"/>
                <w:bottom w:val="none" w:sz="0" w:space="0" w:color="auto"/>
                <w:right w:val="none" w:sz="0" w:space="0" w:color="auto"/>
              </w:divBdr>
            </w:div>
            <w:div w:id="544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ink.springer.com/chapter/10.1007/978-3-319-61542-4_32" TargetMode="External"/><Relationship Id="rId12" Type="http://schemas.openxmlformats.org/officeDocument/2006/relationships/hyperlink" Target="https://www.theguardian.com/lifeandstyle/2017/may/08/cushioning-breadcrumbing-benching-language-modern-dating" TargetMode="External"/><Relationship Id="rId13" Type="http://schemas.openxmlformats.org/officeDocument/2006/relationships/hyperlink" Target="https://github.com/gcwelborn/tinder-scraper" TargetMode="External"/><Relationship Id="rId14" Type="http://schemas.openxmlformats.org/officeDocument/2006/relationships/hyperlink" Target="https://www.wired.com/2016/05/okcupid-study-reveals-perils-big-data-science/" TargetMode="External"/><Relationship Id="rId15" Type="http://schemas.openxmlformats.org/officeDocument/2006/relationships/hyperlink" Target="https://www.reddit.com/r/datasets/comments/4jj53i/here_is_a_mirror_for_the_okcupid_osf_emi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guardian.com/profile/judith-duportail" TargetMode="External"/><Relationship Id="rId7" Type="http://schemas.openxmlformats.org/officeDocument/2006/relationships/hyperlink" Target="https://www.theguardian.com/technology/tinder" TargetMode="External"/><Relationship Id="rId8" Type="http://schemas.openxmlformats.org/officeDocument/2006/relationships/hyperlink" Target="https://www.theguardian.com/technology/2016/apr/14/european-parliament-approve-tougher-data-privacy-rules" TargetMode="External"/><Relationship Id="rId9" Type="http://schemas.openxmlformats.org/officeDocument/2006/relationships/hyperlink" Target="https://www.theguardian.com/technology/2017/sep/27/tinder-data-privacy-tech-eu-general-data-protection-regulation" TargetMode="External"/><Relationship Id="rId10" Type="http://schemas.openxmlformats.org/officeDocument/2006/relationships/hyperlink" Target="http://personaldata.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1260</Words>
  <Characters>7187</Characters>
  <Application>Microsoft Macintosh Word</Application>
  <DocSecurity>0</DocSecurity>
  <Lines>59</Lines>
  <Paragraphs>16</Paragraphs>
  <ScaleCrop>false</ScaleCrop>
  <Company>Dasein Inc.</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Swedlow</dc:creator>
  <cp:keywords/>
  <dc:description/>
  <cp:lastModifiedBy>Wes Swedlow</cp:lastModifiedBy>
  <cp:revision>2</cp:revision>
  <dcterms:created xsi:type="dcterms:W3CDTF">2017-10-01T20:21:00Z</dcterms:created>
  <dcterms:modified xsi:type="dcterms:W3CDTF">2017-10-01T20:30:00Z</dcterms:modified>
</cp:coreProperties>
</file>